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ED" w:rsidRPr="007513D1" w:rsidRDefault="00C144A1" w:rsidP="004C5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D1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D775E" w:rsidRPr="0075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9C" w:rsidRPr="007513D1">
        <w:rPr>
          <w:rFonts w:ascii="Times New Roman" w:hAnsi="Times New Roman" w:cs="Times New Roman"/>
          <w:b/>
          <w:sz w:val="28"/>
          <w:szCs w:val="28"/>
        </w:rPr>
        <w:t xml:space="preserve">об экспертизе 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«Город Майкоп» от 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14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от </w:t>
      </w:r>
      <w:r w:rsidR="002B2F51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B043FF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2F51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915B3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C5D9C" w:rsidRPr="00751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</w:t>
      </w:r>
    </w:p>
    <w:p w:rsidR="004C5D9C" w:rsidRPr="007513D1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1094" w:rsidRPr="007513D1" w:rsidRDefault="002915B3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Комитет по экономике</w:t>
      </w:r>
      <w:r w:rsidR="00541094" w:rsidRPr="007513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</w:t>
      </w:r>
      <w:r w:rsidR="00541094" w:rsidRPr="007513D1">
        <w:rPr>
          <w:rFonts w:ascii="Times New Roman" w:hAnsi="Times New Roman" w:cs="Times New Roman"/>
          <w:spacing w:val="-4"/>
          <w:sz w:val="28"/>
          <w:szCs w:val="28"/>
        </w:rPr>
        <w:t xml:space="preserve">, ответственный за </w:t>
      </w:r>
      <w:r w:rsidR="00541094" w:rsidRPr="007513D1">
        <w:rPr>
          <w:rFonts w:ascii="Times New Roman" w:hAnsi="Times New Roman" w:cs="Times New Roman"/>
          <w:sz w:val="28"/>
          <w:szCs w:val="28"/>
        </w:rPr>
        <w:t>подготовку заключений по результатам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541094" w:rsidRPr="007513D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41094" w:rsidRPr="007513D1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«Город Майкоп»,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«Город Майкоп» № 911 от 31 декабря 2014 года (далее – Порядок), рассмотрев 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«Город Майкоп» от </w:t>
      </w:r>
      <w:r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541094" w:rsidRPr="007513D1">
        <w:rPr>
          <w:rFonts w:ascii="Times New Roman" w:hAnsi="Times New Roman" w:cs="Times New Roman"/>
          <w:sz w:val="28"/>
          <w:szCs w:val="28"/>
        </w:rPr>
        <w:t>(далее – нормативный акт)</w:t>
      </w:r>
      <w:r w:rsidR="00541094" w:rsidRPr="0075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1094" w:rsidRPr="007513D1">
        <w:rPr>
          <w:rFonts w:ascii="Times New Roman" w:hAnsi="Times New Roman" w:cs="Times New Roman"/>
          <w:sz w:val="28"/>
          <w:szCs w:val="28"/>
        </w:rPr>
        <w:t xml:space="preserve">свод предложений по результатам проведения публичных консультаций, сводный отчет о результатах проведения экспертизы, подготовленные Управлением развития предпринимательства и потребительского рынка Администрации муниципального образования «Город Майкоп» </w:t>
      </w:r>
      <w:r w:rsidR="00541094" w:rsidRPr="007513D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41094" w:rsidRPr="007513D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C5D9C" w:rsidRPr="007513D1">
        <w:rPr>
          <w:rFonts w:ascii="Times New Roman" w:hAnsi="Times New Roman" w:cs="Times New Roman"/>
          <w:sz w:val="28"/>
          <w:szCs w:val="28"/>
        </w:rPr>
        <w:t>разработчик</w:t>
      </w:r>
      <w:r w:rsidR="00541094" w:rsidRPr="007513D1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4C5D9C" w:rsidRPr="007513D1" w:rsidRDefault="004C5D9C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3D1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</w:t>
      </w:r>
      <w:r w:rsidR="00B043FF" w:rsidRPr="007513D1">
        <w:rPr>
          <w:rFonts w:ascii="Times New Roman" w:hAnsi="Times New Roman" w:cs="Times New Roman"/>
          <w:sz w:val="28"/>
          <w:szCs w:val="28"/>
        </w:rPr>
        <w:t>обсуждения</w:t>
      </w:r>
      <w:r w:rsidRPr="007513D1">
        <w:rPr>
          <w:rFonts w:ascii="Times New Roman" w:hAnsi="Times New Roman" w:cs="Times New Roman"/>
          <w:sz w:val="28"/>
          <w:szCs w:val="28"/>
        </w:rPr>
        <w:t xml:space="preserve"> по нормативному правовому акту в срок </w:t>
      </w:r>
      <w:r w:rsidRPr="007513D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B2F51" w:rsidRPr="007513D1">
        <w:rPr>
          <w:rFonts w:ascii="Times New Roman" w:hAnsi="Times New Roman" w:cs="Times New Roman"/>
          <w:color w:val="000000"/>
          <w:sz w:val="28"/>
          <w:szCs w:val="28"/>
        </w:rPr>
        <w:t>29.05</w:t>
      </w:r>
      <w:r w:rsidRPr="007513D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915B3" w:rsidRPr="007513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13D1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2B2F51" w:rsidRPr="007513D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7513D1">
        <w:rPr>
          <w:rFonts w:ascii="Times New Roman" w:hAnsi="Times New Roman" w:cs="Times New Roman"/>
          <w:color w:val="000000"/>
          <w:sz w:val="28"/>
          <w:szCs w:val="28"/>
        </w:rPr>
        <w:t>.06.20</w:t>
      </w:r>
      <w:r w:rsidR="002915B3" w:rsidRPr="007513D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513D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41094" w:rsidRPr="007513D1" w:rsidRDefault="00541094" w:rsidP="004C5D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 xml:space="preserve">Нормативный акт подлежит экспертизе в соответствии с планом проведения экспертизы действующих муниципальных нормативных правовых актов </w:t>
      </w:r>
      <w:r w:rsidR="004C5D9C" w:rsidRPr="00751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Майкоп» </w:t>
      </w:r>
      <w:r w:rsidRPr="007513D1">
        <w:rPr>
          <w:rFonts w:ascii="Times New Roman" w:hAnsi="Times New Roman" w:cs="Times New Roman"/>
          <w:sz w:val="28"/>
          <w:szCs w:val="28"/>
        </w:rPr>
        <w:t xml:space="preserve">от </w:t>
      </w:r>
      <w:r w:rsidR="002B2F51" w:rsidRPr="007513D1">
        <w:rPr>
          <w:rFonts w:ascii="Times New Roman" w:hAnsi="Times New Roman" w:cs="Times New Roman"/>
          <w:sz w:val="28"/>
          <w:szCs w:val="28"/>
        </w:rPr>
        <w:t>29</w:t>
      </w:r>
      <w:r w:rsidRPr="007513D1">
        <w:rPr>
          <w:rFonts w:ascii="Times New Roman" w:hAnsi="Times New Roman" w:cs="Times New Roman"/>
          <w:sz w:val="28"/>
          <w:szCs w:val="28"/>
        </w:rPr>
        <w:t>.05.20</w:t>
      </w:r>
      <w:r w:rsidR="002915B3" w:rsidRPr="007513D1">
        <w:rPr>
          <w:rFonts w:ascii="Times New Roman" w:hAnsi="Times New Roman" w:cs="Times New Roman"/>
          <w:sz w:val="28"/>
          <w:szCs w:val="28"/>
        </w:rPr>
        <w:t>20</w:t>
      </w:r>
      <w:r w:rsidR="004C5D9C" w:rsidRPr="007513D1">
        <w:rPr>
          <w:rFonts w:ascii="Times New Roman" w:hAnsi="Times New Roman" w:cs="Times New Roman"/>
          <w:sz w:val="28"/>
          <w:szCs w:val="28"/>
        </w:rPr>
        <w:t xml:space="preserve"> г</w:t>
      </w:r>
      <w:r w:rsidRPr="007513D1">
        <w:rPr>
          <w:rFonts w:ascii="Times New Roman" w:hAnsi="Times New Roman" w:cs="Times New Roman"/>
          <w:sz w:val="28"/>
          <w:szCs w:val="28"/>
        </w:rPr>
        <w:t>.</w:t>
      </w:r>
    </w:p>
    <w:p w:rsidR="004C5D9C" w:rsidRPr="007513D1" w:rsidRDefault="004C5D9C" w:rsidP="004C5D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установлено:</w:t>
      </w:r>
    </w:p>
    <w:p w:rsidR="004C5D9C" w:rsidRPr="007513D1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 xml:space="preserve">При проведении экспертизы нормативного акта регулирующим органом </w:t>
      </w:r>
      <w:r w:rsidRPr="007513D1">
        <w:rPr>
          <w:rFonts w:ascii="Times New Roman" w:hAnsi="Times New Roman" w:cs="Times New Roman"/>
          <w:sz w:val="28"/>
          <w:szCs w:val="28"/>
          <w:u w:val="single"/>
        </w:rPr>
        <w:t>соблюдены</w:t>
      </w:r>
      <w:r w:rsidRPr="007513D1">
        <w:rPr>
          <w:rFonts w:ascii="Times New Roman" w:hAnsi="Times New Roman" w:cs="Times New Roman"/>
          <w:sz w:val="28"/>
          <w:szCs w:val="28"/>
        </w:rPr>
        <w:t xml:space="preserve"> все требования, установленные Порядком.</w:t>
      </w:r>
    </w:p>
    <w:p w:rsidR="004C5D9C" w:rsidRPr="007513D1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Сводный отчет об экспертизе составленный регулирующим органом</w:t>
      </w:r>
      <w:r w:rsidRPr="007513D1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соответствует</w:t>
      </w:r>
      <w:r w:rsidRPr="007513D1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C5D9C" w:rsidRPr="007513D1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Информация, содержащаяся в сводном отчете, достаточно обоснована.</w:t>
      </w:r>
    </w:p>
    <w:p w:rsidR="004C5D9C" w:rsidRPr="007513D1" w:rsidRDefault="004C5D9C" w:rsidP="004C5D9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В нормативном акте не выявлены положения, необоснованно затрудняющие осуществления предпринимательской и инвестиционной деятельности.</w:t>
      </w:r>
    </w:p>
    <w:p w:rsidR="004C5D9C" w:rsidRPr="007513D1" w:rsidRDefault="004C5D9C" w:rsidP="004C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7513D1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Pr="007513D1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Pr="007513D1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>Перв</w:t>
      </w:r>
      <w:r w:rsidR="00904400" w:rsidRPr="007513D1">
        <w:rPr>
          <w:rFonts w:ascii="Times New Roman" w:hAnsi="Times New Roman" w:cs="Times New Roman"/>
          <w:sz w:val="28"/>
          <w:szCs w:val="28"/>
        </w:rPr>
        <w:t>ый</w:t>
      </w:r>
      <w:r w:rsidR="00945A13" w:rsidRPr="007513D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04400" w:rsidRPr="007513D1">
        <w:rPr>
          <w:rFonts w:ascii="Times New Roman" w:hAnsi="Times New Roman" w:cs="Times New Roman"/>
          <w:sz w:val="28"/>
          <w:szCs w:val="28"/>
        </w:rPr>
        <w:t>ь</w:t>
      </w:r>
      <w:r w:rsidR="00945A13" w:rsidRPr="007513D1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7513D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3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 w:rsidRPr="007513D1">
        <w:rPr>
          <w:rFonts w:ascii="Times New Roman" w:hAnsi="Times New Roman" w:cs="Times New Roman"/>
          <w:sz w:val="28"/>
          <w:szCs w:val="28"/>
        </w:rPr>
        <w:t>Майкоп»</w:t>
      </w:r>
      <w:r w:rsidR="00945A13" w:rsidRPr="007513D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 w:rsidRPr="007513D1">
        <w:rPr>
          <w:rFonts w:ascii="Times New Roman" w:hAnsi="Times New Roman" w:cs="Times New Roman"/>
          <w:sz w:val="28"/>
          <w:szCs w:val="28"/>
        </w:rPr>
        <w:tab/>
      </w:r>
      <w:r w:rsidR="00473D75" w:rsidRPr="007513D1">
        <w:rPr>
          <w:rFonts w:ascii="Times New Roman" w:hAnsi="Times New Roman" w:cs="Times New Roman"/>
          <w:sz w:val="28"/>
          <w:szCs w:val="28"/>
        </w:rPr>
        <w:t xml:space="preserve">                    А</w:t>
      </w:r>
      <w:r w:rsidRPr="007513D1">
        <w:rPr>
          <w:rFonts w:ascii="Times New Roman" w:hAnsi="Times New Roman" w:cs="Times New Roman"/>
          <w:sz w:val="28"/>
          <w:szCs w:val="28"/>
        </w:rPr>
        <w:t>.</w:t>
      </w:r>
      <w:r w:rsidR="00473D75" w:rsidRPr="007513D1">
        <w:rPr>
          <w:rFonts w:ascii="Times New Roman" w:hAnsi="Times New Roman" w:cs="Times New Roman"/>
          <w:sz w:val="28"/>
          <w:szCs w:val="28"/>
        </w:rPr>
        <w:t>З</w:t>
      </w:r>
      <w:r w:rsidRPr="007513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 w:rsidRPr="007513D1">
        <w:rPr>
          <w:rFonts w:ascii="Times New Roman" w:hAnsi="Times New Roman" w:cs="Times New Roman"/>
          <w:sz w:val="28"/>
          <w:szCs w:val="28"/>
        </w:rPr>
        <w:t>Китариев</w:t>
      </w:r>
      <w:bookmarkStart w:id="0" w:name="_GoBack"/>
      <w:bookmarkEnd w:id="0"/>
      <w:proofErr w:type="spellEnd"/>
    </w:p>
    <w:p w:rsid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D9C" w:rsidRPr="004C5D9C" w:rsidRDefault="004C5D9C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4C5D9C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4C5D9C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34A"/>
    <w:multiLevelType w:val="hybridMultilevel"/>
    <w:tmpl w:val="0AAA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A22"/>
    <w:multiLevelType w:val="multilevel"/>
    <w:tmpl w:val="006C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915B3"/>
    <w:rsid w:val="002B2F51"/>
    <w:rsid w:val="002B6BA1"/>
    <w:rsid w:val="002C2FBF"/>
    <w:rsid w:val="002E267C"/>
    <w:rsid w:val="00305009"/>
    <w:rsid w:val="003231E9"/>
    <w:rsid w:val="003266F9"/>
    <w:rsid w:val="00343664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C5D9C"/>
    <w:rsid w:val="004D20C1"/>
    <w:rsid w:val="004E141F"/>
    <w:rsid w:val="004F0E55"/>
    <w:rsid w:val="004F3E3A"/>
    <w:rsid w:val="004F4CD2"/>
    <w:rsid w:val="00514556"/>
    <w:rsid w:val="005305AD"/>
    <w:rsid w:val="005340B0"/>
    <w:rsid w:val="00541094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3D1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4400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043FF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17</cp:revision>
  <cp:lastPrinted>2014-10-29T08:05:00Z</cp:lastPrinted>
  <dcterms:created xsi:type="dcterms:W3CDTF">2017-03-09T12:25:00Z</dcterms:created>
  <dcterms:modified xsi:type="dcterms:W3CDTF">2020-06-02T11:30:00Z</dcterms:modified>
</cp:coreProperties>
</file>